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DFD0"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p>
    <w:p w14:paraId="12DEFBEE" w14:textId="77777777" w:rsidR="00BD4CF3" w:rsidRDefault="00BD4CF3" w:rsidP="00BD4CF3">
      <w:pPr>
        <w:pStyle w:val="HTMLVorformatiert"/>
        <w:shd w:val="clear" w:color="auto" w:fill="FFFFFF"/>
        <w:spacing w:line="360" w:lineRule="atLeast"/>
        <w:textAlignment w:val="baseline"/>
        <w:rPr>
          <w:rFonts w:ascii="Menlo" w:hAnsi="Menlo" w:cs="Menlo"/>
          <w:color w:val="241C15"/>
        </w:rPr>
      </w:pPr>
    </w:p>
    <w:p w14:paraId="02B892C7" w14:textId="77777777" w:rsidR="007C0581" w:rsidRDefault="007C0581" w:rsidP="007C058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Pressemitteilung </w:t>
      </w:r>
      <w:proofErr w:type="spellStart"/>
      <w:r>
        <w:rPr>
          <w:rFonts w:ascii="Menlo" w:hAnsi="Menlo" w:cs="Menlo"/>
          <w:color w:val="241C15"/>
        </w:rPr>
        <w:t>Generali</w:t>
      </w:r>
      <w:proofErr w:type="spellEnd"/>
      <w:r>
        <w:rPr>
          <w:rFonts w:ascii="Menlo" w:hAnsi="Menlo" w:cs="Menlo"/>
          <w:color w:val="241C15"/>
        </w:rPr>
        <w:t xml:space="preserve"> Open Kitzbühel</w:t>
      </w:r>
    </w:p>
    <w:p w14:paraId="7DE3A113" w14:textId="77777777" w:rsidR="007C0581" w:rsidRDefault="007C0581" w:rsidP="007C058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Heute startet der Ticketvorverkauf!</w:t>
      </w:r>
    </w:p>
    <w:p w14:paraId="277187AF" w14:textId="77777777" w:rsidR="007C0581" w:rsidRDefault="007C0581" w:rsidP="007C0581">
      <w:pPr>
        <w:pStyle w:val="HTMLVorformatiert"/>
        <w:shd w:val="clear" w:color="auto" w:fill="FFFFFF"/>
        <w:spacing w:line="360" w:lineRule="atLeast"/>
        <w:textAlignment w:val="baseline"/>
        <w:rPr>
          <w:rFonts w:ascii="Menlo" w:hAnsi="Menlo" w:cs="Menlo"/>
          <w:color w:val="241C15"/>
          <w:lang w:val="en-US"/>
        </w:rPr>
      </w:pPr>
    </w:p>
    <w:p w14:paraId="02A84435" w14:textId="278EAC37" w:rsidR="007C0581" w:rsidRDefault="007C0581" w:rsidP="007C058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Die 77. Auflage des </w:t>
      </w:r>
      <w:proofErr w:type="spellStart"/>
      <w:r>
        <w:rPr>
          <w:rFonts w:ascii="Menlo" w:hAnsi="Menlo" w:cs="Menlo"/>
          <w:color w:val="241C15"/>
        </w:rPr>
        <w:t>Generali</w:t>
      </w:r>
      <w:proofErr w:type="spellEnd"/>
      <w:r>
        <w:rPr>
          <w:rFonts w:ascii="Menlo" w:hAnsi="Menlo" w:cs="Menlo"/>
          <w:color w:val="241C15"/>
        </w:rPr>
        <w:t xml:space="preserve"> Open Kitzbühel findet wieder vor Fans statt, die Organisatoren können mit einem vollen Center Court planen – zudem wurden bereits zwei der größten Talente auf der Tour fixiert. Heute (Dienstag, 8. Juni) startet der Vorverkauf.</w:t>
      </w:r>
    </w:p>
    <w:p w14:paraId="7B1674E0" w14:textId="77777777" w:rsidR="007C0581" w:rsidRDefault="007C0581" w:rsidP="007C0581">
      <w:pPr>
        <w:pStyle w:val="HTMLVorformatiert"/>
        <w:shd w:val="clear" w:color="auto" w:fill="FFFFFF"/>
        <w:spacing w:line="360" w:lineRule="atLeast"/>
        <w:textAlignment w:val="baseline"/>
        <w:rPr>
          <w:rFonts w:ascii="Menlo" w:hAnsi="Menlo" w:cs="Menlo"/>
          <w:color w:val="241C15"/>
        </w:rPr>
      </w:pPr>
    </w:p>
    <w:p w14:paraId="0BD0CC73" w14:textId="0333F3A3" w:rsidR="007C0581" w:rsidRDefault="007C0581" w:rsidP="007C058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Bei den French Open sorgte er in den vergangenen Tagen noch für viel Aufsehen - in wenigen Wochen wird der Aufsteiger des Jahres, Lorenzo </w:t>
      </w:r>
      <w:proofErr w:type="spellStart"/>
      <w:r>
        <w:rPr>
          <w:rFonts w:ascii="Menlo" w:hAnsi="Menlo" w:cs="Menlo"/>
          <w:color w:val="241C15"/>
        </w:rPr>
        <w:t>Musetti</w:t>
      </w:r>
      <w:proofErr w:type="spellEnd"/>
      <w:r>
        <w:rPr>
          <w:rFonts w:ascii="Menlo" w:hAnsi="Menlo" w:cs="Menlo"/>
          <w:color w:val="241C15"/>
        </w:rPr>
        <w:t xml:space="preserve">, beim </w:t>
      </w:r>
      <w:proofErr w:type="spellStart"/>
      <w:r>
        <w:rPr>
          <w:rFonts w:ascii="Menlo" w:hAnsi="Menlo" w:cs="Menlo"/>
          <w:color w:val="241C15"/>
        </w:rPr>
        <w:t>Generali</w:t>
      </w:r>
      <w:proofErr w:type="spellEnd"/>
      <w:r>
        <w:rPr>
          <w:rFonts w:ascii="Menlo" w:hAnsi="Menlo" w:cs="Menlo"/>
          <w:color w:val="241C15"/>
        </w:rPr>
        <w:t xml:space="preserve"> Open Kitzbühel (24. bis 31. Juli) zu sehen sein. Der 19-jährige Italiener konnte ebenso frühzeitig für den österreichischen Sandplatzklassiker gewonnen werden, wie ein zweites vielversprechendes Talent - der 18-jährige Spanier Carlos </w:t>
      </w:r>
      <w:proofErr w:type="spellStart"/>
      <w:r>
        <w:rPr>
          <w:rFonts w:ascii="Menlo" w:hAnsi="Menlo" w:cs="Menlo"/>
          <w:color w:val="241C15"/>
        </w:rPr>
        <w:t>Alcaraz</w:t>
      </w:r>
      <w:proofErr w:type="spellEnd"/>
      <w:r>
        <w:rPr>
          <w:rFonts w:ascii="Menlo" w:hAnsi="Menlo" w:cs="Menlo"/>
          <w:color w:val="241C15"/>
        </w:rPr>
        <w:t xml:space="preserve">: „Beide haben in den vergangenen Wochen </w:t>
      </w:r>
      <w:proofErr w:type="gramStart"/>
      <w:r>
        <w:rPr>
          <w:rFonts w:ascii="Menlo" w:hAnsi="Menlo" w:cs="Menlo"/>
          <w:color w:val="241C15"/>
        </w:rPr>
        <w:t>extrem stark</w:t>
      </w:r>
      <w:proofErr w:type="gramEnd"/>
      <w:r>
        <w:rPr>
          <w:rFonts w:ascii="Menlo" w:hAnsi="Menlo" w:cs="Menlo"/>
          <w:color w:val="241C15"/>
        </w:rPr>
        <w:t xml:space="preserve"> </w:t>
      </w:r>
      <w:proofErr w:type="spellStart"/>
      <w:r>
        <w:rPr>
          <w:rFonts w:ascii="Menlo" w:hAnsi="Menlo" w:cs="Menlo"/>
          <w:color w:val="241C15"/>
        </w:rPr>
        <w:t>performed</w:t>
      </w:r>
      <w:proofErr w:type="spellEnd"/>
      <w:r>
        <w:rPr>
          <w:rFonts w:ascii="Menlo" w:hAnsi="Menlo" w:cs="Menlo"/>
          <w:color w:val="241C15"/>
        </w:rPr>
        <w:t xml:space="preserve">. Schon lange vor Paris war uns klar, dass wir </w:t>
      </w:r>
      <w:proofErr w:type="spellStart"/>
      <w:r>
        <w:rPr>
          <w:rFonts w:ascii="Menlo" w:hAnsi="Menlo" w:cs="Menlo"/>
          <w:color w:val="241C15"/>
        </w:rPr>
        <w:t>Musetti</w:t>
      </w:r>
      <w:proofErr w:type="spellEnd"/>
      <w:r>
        <w:rPr>
          <w:rFonts w:ascii="Menlo" w:hAnsi="Menlo" w:cs="Menlo"/>
          <w:color w:val="241C15"/>
        </w:rPr>
        <w:t xml:space="preserve"> und </w:t>
      </w:r>
      <w:proofErr w:type="spellStart"/>
      <w:r>
        <w:rPr>
          <w:rFonts w:ascii="Menlo" w:hAnsi="Menlo" w:cs="Menlo"/>
          <w:color w:val="241C15"/>
        </w:rPr>
        <w:t>Alcaraz</w:t>
      </w:r>
      <w:proofErr w:type="spellEnd"/>
      <w:r>
        <w:rPr>
          <w:rFonts w:ascii="Menlo" w:hAnsi="Menlo" w:cs="Menlo"/>
          <w:color w:val="241C15"/>
        </w:rPr>
        <w:t xml:space="preserve"> für das </w:t>
      </w:r>
      <w:proofErr w:type="spellStart"/>
      <w:r>
        <w:rPr>
          <w:rFonts w:ascii="Menlo" w:hAnsi="Menlo" w:cs="Menlo"/>
          <w:color w:val="241C15"/>
        </w:rPr>
        <w:t>Generali</w:t>
      </w:r>
      <w:proofErr w:type="spellEnd"/>
      <w:r>
        <w:rPr>
          <w:rFonts w:ascii="Menlo" w:hAnsi="Menlo" w:cs="Menlo"/>
          <w:color w:val="241C15"/>
        </w:rPr>
        <w:t xml:space="preserve"> Open gewinnen möchten, natürlich gerne auch längerfristig“, freut sich Turnierdirektor Alexander Antonitsch, die beiden Young </w:t>
      </w:r>
      <w:proofErr w:type="spellStart"/>
      <w:r>
        <w:rPr>
          <w:rFonts w:ascii="Menlo" w:hAnsi="Menlo" w:cs="Menlo"/>
          <w:color w:val="241C15"/>
        </w:rPr>
        <w:t>Guns</w:t>
      </w:r>
      <w:proofErr w:type="spellEnd"/>
      <w:r>
        <w:rPr>
          <w:rFonts w:ascii="Menlo" w:hAnsi="Menlo" w:cs="Menlo"/>
          <w:color w:val="241C15"/>
        </w:rPr>
        <w:t xml:space="preserve"> zum heutigen Start des Ticketvorverkaufs bekannt geben zu können. Neben den beiden Aufsteigern gibt es derzeit viel Interesse von routinierten Spielern, die nicht bei den zeitgleich stattfindenden Olympischen Spielen aufschlagen wollen: „Nächsten Montag ist Deadline für Olympia, danach haben wir mehr Klarheit. Wir werden</w:t>
      </w:r>
    </w:p>
    <w:p w14:paraId="64402012" w14:textId="77777777" w:rsidR="007C0581" w:rsidRDefault="007C0581" w:rsidP="007C058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den Tennisfans aber wieder ein attraktives Spielerfeld bieten können“, so Antonitsch.</w:t>
      </w:r>
    </w:p>
    <w:p w14:paraId="0B1B4E5A" w14:textId="77777777" w:rsidR="007C0581" w:rsidRDefault="007C0581" w:rsidP="007C0581">
      <w:pPr>
        <w:pStyle w:val="HTMLVorformatiert"/>
        <w:shd w:val="clear" w:color="auto" w:fill="FFFFFF"/>
        <w:spacing w:line="360" w:lineRule="atLeast"/>
        <w:textAlignment w:val="baseline"/>
        <w:rPr>
          <w:rFonts w:ascii="Menlo" w:hAnsi="Menlo" w:cs="Menlo"/>
          <w:color w:val="241C15"/>
        </w:rPr>
      </w:pPr>
    </w:p>
    <w:p w14:paraId="3199904A" w14:textId="77777777" w:rsidR="007C0581" w:rsidRDefault="007C0581" w:rsidP="007C058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Ticketvorverkauf startet</w:t>
      </w:r>
    </w:p>
    <w:p w14:paraId="6B412632" w14:textId="77777777" w:rsidR="007C0581" w:rsidRDefault="007C0581" w:rsidP="007C0581">
      <w:pPr>
        <w:pStyle w:val="HTMLVorformatiert"/>
        <w:shd w:val="clear" w:color="auto" w:fill="FFFFFF"/>
        <w:spacing w:line="360" w:lineRule="atLeast"/>
        <w:textAlignment w:val="baseline"/>
        <w:rPr>
          <w:rFonts w:ascii="Menlo" w:hAnsi="Menlo" w:cs="Menlo"/>
          <w:color w:val="241C15"/>
        </w:rPr>
      </w:pPr>
    </w:p>
    <w:p w14:paraId="3D6338A9" w14:textId="77777777" w:rsidR="007C0581" w:rsidRDefault="007C0581" w:rsidP="007C058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 xml:space="preserve">Klar ist bereits, dass der </w:t>
      </w:r>
      <w:proofErr w:type="spellStart"/>
      <w:r>
        <w:rPr>
          <w:rFonts w:ascii="Menlo" w:hAnsi="Menlo" w:cs="Menlo"/>
          <w:color w:val="241C15"/>
        </w:rPr>
        <w:t>Kitzbüheler</w:t>
      </w:r>
      <w:proofErr w:type="spellEnd"/>
      <w:r>
        <w:rPr>
          <w:rFonts w:ascii="Menlo" w:hAnsi="Menlo" w:cs="Menlo"/>
          <w:color w:val="241C15"/>
        </w:rPr>
        <w:t xml:space="preserve"> Center Court mit fast 6000 Zuschauern durch die 3-G-Regel vollständig ausgelastet werden darf – das Interesse der Fans war bereits vor Start des Ticketvorverkaufs groß: „Wir hatten bereits viele Vorbestellungen, ohne den Ticketverkauf noch richtig begonnen zu haben“, freuen sich die beiden Turnierveranstalter Markus </w:t>
      </w:r>
      <w:proofErr w:type="spellStart"/>
      <w:r>
        <w:rPr>
          <w:rFonts w:ascii="Menlo" w:hAnsi="Menlo" w:cs="Menlo"/>
          <w:color w:val="241C15"/>
        </w:rPr>
        <w:t>Bodner</w:t>
      </w:r>
      <w:proofErr w:type="spellEnd"/>
      <w:r>
        <w:rPr>
          <w:rFonts w:ascii="Menlo" w:hAnsi="Menlo" w:cs="Menlo"/>
          <w:color w:val="241C15"/>
        </w:rPr>
        <w:t xml:space="preserve"> und Herbert Günther.</w:t>
      </w:r>
    </w:p>
    <w:p w14:paraId="228185D6" w14:textId="77777777" w:rsidR="007C0581" w:rsidRDefault="007C0581" w:rsidP="007C0581">
      <w:pPr>
        <w:pStyle w:val="HTMLVorformatiert"/>
        <w:shd w:val="clear" w:color="auto" w:fill="FFFFFF"/>
        <w:spacing w:line="360" w:lineRule="atLeast"/>
        <w:textAlignment w:val="baseline"/>
        <w:rPr>
          <w:rFonts w:ascii="Menlo" w:hAnsi="Menlo" w:cs="Menlo"/>
          <w:color w:val="241C15"/>
        </w:rPr>
      </w:pPr>
      <w:r>
        <w:rPr>
          <w:rFonts w:ascii="Menlo" w:hAnsi="Menlo" w:cs="Menlo"/>
          <w:color w:val="241C15"/>
        </w:rPr>
        <w:t>Der Vorverkauf startet heute (8. Juni) über die Turnier-Webseite www.generaliopen.com (http://www.generali-open.com/</w:t>
      </w:r>
      <w:proofErr w:type="gramStart"/>
      <w:r>
        <w:rPr>
          <w:rFonts w:ascii="Menlo" w:hAnsi="Menlo" w:cs="Menlo"/>
          <w:color w:val="241C15"/>
        </w:rPr>
        <w:t>) .</w:t>
      </w:r>
      <w:proofErr w:type="gramEnd"/>
      <w:r>
        <w:rPr>
          <w:rFonts w:ascii="Menlo" w:hAnsi="Menlo" w:cs="Menlo"/>
          <w:color w:val="241C15"/>
        </w:rPr>
        <w:t xml:space="preserve"> Freuen darf sich das </w:t>
      </w:r>
      <w:r>
        <w:rPr>
          <w:rFonts w:ascii="Menlo" w:hAnsi="Menlo" w:cs="Menlo"/>
          <w:color w:val="241C15"/>
        </w:rPr>
        <w:lastRenderedPageBreak/>
        <w:t xml:space="preserve">Team auch über einen neuen Premiumsponsor: </w:t>
      </w:r>
      <w:proofErr w:type="spellStart"/>
      <w:r>
        <w:rPr>
          <w:rFonts w:ascii="Menlo" w:hAnsi="Menlo" w:cs="Menlo"/>
          <w:color w:val="241C15"/>
        </w:rPr>
        <w:t>Betway</w:t>
      </w:r>
      <w:proofErr w:type="spellEnd"/>
      <w:r>
        <w:rPr>
          <w:rFonts w:ascii="Menlo" w:hAnsi="Menlo" w:cs="Menlo"/>
          <w:color w:val="241C15"/>
        </w:rPr>
        <w:t xml:space="preserve"> konnte als zweitgrößter Turnierpartner gewonnen werden.</w:t>
      </w:r>
    </w:p>
    <w:p w14:paraId="5DF81F6F" w14:textId="77777777" w:rsidR="007C0581" w:rsidRDefault="007C0581" w:rsidP="007C0581">
      <w:pPr>
        <w:pStyle w:val="HTMLVorformatiert"/>
        <w:shd w:val="clear" w:color="auto" w:fill="FFFFFF"/>
        <w:spacing w:line="360" w:lineRule="atLeast"/>
        <w:textAlignment w:val="baseline"/>
        <w:rPr>
          <w:rFonts w:ascii="Menlo" w:hAnsi="Menlo" w:cs="Menlo"/>
          <w:color w:val="241C15"/>
        </w:rPr>
      </w:pPr>
      <w:proofErr w:type="spellStart"/>
      <w:r>
        <w:rPr>
          <w:rFonts w:ascii="Menlo" w:hAnsi="Menlo" w:cs="Menlo"/>
          <w:color w:val="241C15"/>
        </w:rPr>
        <w:t>Generali</w:t>
      </w:r>
      <w:proofErr w:type="spellEnd"/>
      <w:r>
        <w:rPr>
          <w:rFonts w:ascii="Menlo" w:hAnsi="Menlo" w:cs="Menlo"/>
          <w:color w:val="241C15"/>
        </w:rPr>
        <w:t xml:space="preserve"> Open Kitzbühel, 24. bis 31. Juli 2021 (http://www.generaliopen.com)</w:t>
      </w:r>
    </w:p>
    <w:p w14:paraId="0475687D" w14:textId="77777777" w:rsidR="0007488A" w:rsidRPr="0007488A" w:rsidRDefault="0007488A" w:rsidP="0007488A">
      <w:pPr>
        <w:rPr>
          <w:rFonts w:ascii="Times New Roman" w:eastAsia="Times New Roman" w:hAnsi="Times New Roman" w:cs="Times New Roman"/>
          <w:lang w:eastAsia="de-DE"/>
        </w:rPr>
      </w:pPr>
    </w:p>
    <w:p w14:paraId="5993470B" w14:textId="68A27A9B" w:rsidR="00BB0461" w:rsidRPr="006A12CF" w:rsidRDefault="00BB0461"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pPr>
    </w:p>
    <w:sectPr w:rsidR="00BB0461" w:rsidRPr="006A12CF"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5155" w14:textId="77777777" w:rsidR="00150F00" w:rsidRDefault="00150F00" w:rsidP="00910CDF">
      <w:r>
        <w:separator/>
      </w:r>
    </w:p>
  </w:endnote>
  <w:endnote w:type="continuationSeparator" w:id="0">
    <w:p w14:paraId="00D59FBB" w14:textId="77777777" w:rsidR="00150F00" w:rsidRDefault="00150F00"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17FC" w14:textId="77777777" w:rsidR="00150F00" w:rsidRDefault="00150F00" w:rsidP="00910CDF">
      <w:r>
        <w:separator/>
      </w:r>
    </w:p>
  </w:footnote>
  <w:footnote w:type="continuationSeparator" w:id="0">
    <w:p w14:paraId="2F67A492" w14:textId="77777777" w:rsidR="00150F00" w:rsidRDefault="00150F00"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07488A"/>
    <w:rsid w:val="000E435E"/>
    <w:rsid w:val="00150F00"/>
    <w:rsid w:val="00242C0F"/>
    <w:rsid w:val="00255B19"/>
    <w:rsid w:val="00281BB9"/>
    <w:rsid w:val="00344309"/>
    <w:rsid w:val="00350376"/>
    <w:rsid w:val="00360E1C"/>
    <w:rsid w:val="004263FF"/>
    <w:rsid w:val="00480F21"/>
    <w:rsid w:val="004E0DE8"/>
    <w:rsid w:val="006A12CF"/>
    <w:rsid w:val="007C0581"/>
    <w:rsid w:val="00910CDF"/>
    <w:rsid w:val="00922CEA"/>
    <w:rsid w:val="0094598A"/>
    <w:rsid w:val="00A92142"/>
    <w:rsid w:val="00BB0461"/>
    <w:rsid w:val="00BD4CF3"/>
    <w:rsid w:val="00C05FC9"/>
    <w:rsid w:val="00CC6EC1"/>
    <w:rsid w:val="00CD0C72"/>
    <w:rsid w:val="00D66FCA"/>
    <w:rsid w:val="00DE5494"/>
    <w:rsid w:val="00E27A11"/>
    <w:rsid w:val="00EE25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 w:type="character" w:styleId="Fett">
    <w:name w:val="Strong"/>
    <w:basedOn w:val="Absatz-Standardschriftart"/>
    <w:uiPriority w:val="22"/>
    <w:qFormat/>
    <w:rsid w:val="00BB0461"/>
    <w:rPr>
      <w:b/>
      <w:bCs/>
    </w:rPr>
  </w:style>
  <w:style w:type="paragraph" w:styleId="HTMLVorformatiert">
    <w:name w:val="HTML Preformatted"/>
    <w:basedOn w:val="Standard"/>
    <w:link w:val="HTMLVorformatiertZchn"/>
    <w:uiPriority w:val="99"/>
    <w:unhideWhenUsed/>
    <w:rsid w:val="00C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CC6EC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6248">
      <w:bodyDiv w:val="1"/>
      <w:marLeft w:val="0"/>
      <w:marRight w:val="0"/>
      <w:marTop w:val="0"/>
      <w:marBottom w:val="0"/>
      <w:divBdr>
        <w:top w:val="none" w:sz="0" w:space="0" w:color="auto"/>
        <w:left w:val="none" w:sz="0" w:space="0" w:color="auto"/>
        <w:bottom w:val="none" w:sz="0" w:space="0" w:color="auto"/>
        <w:right w:val="none" w:sz="0" w:space="0" w:color="auto"/>
      </w:divBdr>
    </w:div>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374231332">
      <w:bodyDiv w:val="1"/>
      <w:marLeft w:val="0"/>
      <w:marRight w:val="0"/>
      <w:marTop w:val="0"/>
      <w:marBottom w:val="0"/>
      <w:divBdr>
        <w:top w:val="none" w:sz="0" w:space="0" w:color="auto"/>
        <w:left w:val="none" w:sz="0" w:space="0" w:color="auto"/>
        <w:bottom w:val="none" w:sz="0" w:space="0" w:color="auto"/>
        <w:right w:val="none" w:sz="0" w:space="0" w:color="auto"/>
      </w:divBdr>
    </w:div>
    <w:div w:id="380206702">
      <w:bodyDiv w:val="1"/>
      <w:marLeft w:val="0"/>
      <w:marRight w:val="0"/>
      <w:marTop w:val="0"/>
      <w:marBottom w:val="0"/>
      <w:divBdr>
        <w:top w:val="none" w:sz="0" w:space="0" w:color="auto"/>
        <w:left w:val="none" w:sz="0" w:space="0" w:color="auto"/>
        <w:bottom w:val="none" w:sz="0" w:space="0" w:color="auto"/>
        <w:right w:val="none" w:sz="0" w:space="0" w:color="auto"/>
      </w:divBdr>
    </w:div>
    <w:div w:id="771900206">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840007321">
      <w:bodyDiv w:val="1"/>
      <w:marLeft w:val="0"/>
      <w:marRight w:val="0"/>
      <w:marTop w:val="0"/>
      <w:marBottom w:val="0"/>
      <w:divBdr>
        <w:top w:val="none" w:sz="0" w:space="0" w:color="auto"/>
        <w:left w:val="none" w:sz="0" w:space="0" w:color="auto"/>
        <w:bottom w:val="none" w:sz="0" w:space="0" w:color="auto"/>
        <w:right w:val="none" w:sz="0" w:space="0" w:color="auto"/>
      </w:divBdr>
    </w:div>
    <w:div w:id="901872658">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137063701">
      <w:bodyDiv w:val="1"/>
      <w:marLeft w:val="0"/>
      <w:marRight w:val="0"/>
      <w:marTop w:val="0"/>
      <w:marBottom w:val="0"/>
      <w:divBdr>
        <w:top w:val="none" w:sz="0" w:space="0" w:color="auto"/>
        <w:left w:val="none" w:sz="0" w:space="0" w:color="auto"/>
        <w:bottom w:val="none" w:sz="0" w:space="0" w:color="auto"/>
        <w:right w:val="none" w:sz="0" w:space="0" w:color="auto"/>
      </w:divBdr>
    </w:div>
    <w:div w:id="1179081764">
      <w:bodyDiv w:val="1"/>
      <w:marLeft w:val="0"/>
      <w:marRight w:val="0"/>
      <w:marTop w:val="0"/>
      <w:marBottom w:val="0"/>
      <w:divBdr>
        <w:top w:val="none" w:sz="0" w:space="0" w:color="auto"/>
        <w:left w:val="none" w:sz="0" w:space="0" w:color="auto"/>
        <w:bottom w:val="none" w:sz="0" w:space="0" w:color="auto"/>
        <w:right w:val="none" w:sz="0" w:space="0" w:color="auto"/>
      </w:divBdr>
    </w:div>
    <w:div w:id="1224751872">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270432118">
      <w:bodyDiv w:val="1"/>
      <w:marLeft w:val="0"/>
      <w:marRight w:val="0"/>
      <w:marTop w:val="0"/>
      <w:marBottom w:val="0"/>
      <w:divBdr>
        <w:top w:val="none" w:sz="0" w:space="0" w:color="auto"/>
        <w:left w:val="none" w:sz="0" w:space="0" w:color="auto"/>
        <w:bottom w:val="none" w:sz="0" w:space="0" w:color="auto"/>
        <w:right w:val="none" w:sz="0" w:space="0" w:color="auto"/>
      </w:divBdr>
    </w:div>
    <w:div w:id="1283414496">
      <w:bodyDiv w:val="1"/>
      <w:marLeft w:val="0"/>
      <w:marRight w:val="0"/>
      <w:marTop w:val="0"/>
      <w:marBottom w:val="0"/>
      <w:divBdr>
        <w:top w:val="none" w:sz="0" w:space="0" w:color="auto"/>
        <w:left w:val="none" w:sz="0" w:space="0" w:color="auto"/>
        <w:bottom w:val="none" w:sz="0" w:space="0" w:color="auto"/>
        <w:right w:val="none" w:sz="0" w:space="0" w:color="auto"/>
      </w:divBdr>
    </w:div>
    <w:div w:id="1683512459">
      <w:bodyDiv w:val="1"/>
      <w:marLeft w:val="0"/>
      <w:marRight w:val="0"/>
      <w:marTop w:val="0"/>
      <w:marBottom w:val="0"/>
      <w:divBdr>
        <w:top w:val="none" w:sz="0" w:space="0" w:color="auto"/>
        <w:left w:val="none" w:sz="0" w:space="0" w:color="auto"/>
        <w:bottom w:val="none" w:sz="0" w:space="0" w:color="auto"/>
        <w:right w:val="none" w:sz="0" w:space="0" w:color="auto"/>
      </w:divBdr>
    </w:div>
    <w:div w:id="1700011374">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827359055">
      <w:bodyDiv w:val="1"/>
      <w:marLeft w:val="0"/>
      <w:marRight w:val="0"/>
      <w:marTop w:val="0"/>
      <w:marBottom w:val="0"/>
      <w:divBdr>
        <w:top w:val="none" w:sz="0" w:space="0" w:color="auto"/>
        <w:left w:val="none" w:sz="0" w:space="0" w:color="auto"/>
        <w:bottom w:val="none" w:sz="0" w:space="0" w:color="auto"/>
        <w:right w:val="none" w:sz="0" w:space="0" w:color="auto"/>
      </w:divBdr>
    </w:div>
    <w:div w:id="1831485903">
      <w:bodyDiv w:val="1"/>
      <w:marLeft w:val="0"/>
      <w:marRight w:val="0"/>
      <w:marTop w:val="0"/>
      <w:marBottom w:val="0"/>
      <w:divBdr>
        <w:top w:val="none" w:sz="0" w:space="0" w:color="auto"/>
        <w:left w:val="none" w:sz="0" w:space="0" w:color="auto"/>
        <w:bottom w:val="none" w:sz="0" w:space="0" w:color="auto"/>
        <w:right w:val="none" w:sz="0" w:space="0" w:color="auto"/>
      </w:divBdr>
    </w:div>
    <w:div w:id="1848981599">
      <w:bodyDiv w:val="1"/>
      <w:marLeft w:val="0"/>
      <w:marRight w:val="0"/>
      <w:marTop w:val="0"/>
      <w:marBottom w:val="0"/>
      <w:divBdr>
        <w:top w:val="none" w:sz="0" w:space="0" w:color="auto"/>
        <w:left w:val="none" w:sz="0" w:space="0" w:color="auto"/>
        <w:bottom w:val="none" w:sz="0" w:space="0" w:color="auto"/>
        <w:right w:val="none" w:sz="0" w:space="0" w:color="auto"/>
      </w:divBdr>
    </w:div>
    <w:div w:id="2097940453">
      <w:bodyDiv w:val="1"/>
      <w:marLeft w:val="0"/>
      <w:marRight w:val="0"/>
      <w:marTop w:val="0"/>
      <w:marBottom w:val="0"/>
      <w:divBdr>
        <w:top w:val="none" w:sz="0" w:space="0" w:color="auto"/>
        <w:left w:val="none" w:sz="0" w:space="0" w:color="auto"/>
        <w:bottom w:val="none" w:sz="0" w:space="0" w:color="auto"/>
        <w:right w:val="none" w:sz="0" w:space="0" w:color="auto"/>
      </w:divBdr>
    </w:div>
    <w:div w:id="21268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1868</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2022-01-31T18:40:00Z</dcterms:created>
  <dcterms:modified xsi:type="dcterms:W3CDTF">2022-01-31T18:40:00Z</dcterms:modified>
</cp:coreProperties>
</file>